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B76EB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zamestnanca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B76EB2">
        <w:rPr>
          <w:rFonts w:asciiTheme="minorHAnsi" w:hAnsiTheme="minorHAnsi" w:cstheme="minorHAnsi"/>
          <w:i/>
          <w:sz w:val="20"/>
          <w:szCs w:val="20"/>
          <w:lang w:eastAsia="en-US"/>
        </w:rPr>
        <w:t>zamestnanca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</w:t>
      </w:r>
      <w:r w:rsidR="00B76EB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</w:t>
      </w:r>
      <w:r w:rsidR="00437258">
        <w:rPr>
          <w:rFonts w:asciiTheme="minorHAnsi" w:hAnsiTheme="minorHAnsi" w:cstheme="minorHAnsi"/>
          <w:szCs w:val="22"/>
          <w:lang w:eastAsia="en-US"/>
        </w:rPr>
        <w:t xml:space="preserve"> – stačí kliknúť</w:t>
      </w:r>
      <w:r>
        <w:rPr>
          <w:rFonts w:asciiTheme="minorHAnsi" w:hAnsiTheme="minorHAnsi" w:cstheme="minorHAnsi"/>
          <w:szCs w:val="22"/>
          <w:lang w:eastAsia="en-US"/>
        </w:rPr>
        <w:t>)</w:t>
      </w:r>
    </w:p>
    <w:p w:rsidR="0056143A" w:rsidRPr="00E405B2" w:rsidRDefault="00257798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32"/>
            <w:szCs w:val="32"/>
            <w:lang w:eastAsia="en-US"/>
          </w:rPr>
          <w:id w:val="-77224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9C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="0056143A" w:rsidRPr="00E405B2">
        <w:rPr>
          <w:rFonts w:asciiTheme="minorHAnsi" w:hAnsiTheme="minorHAnsi" w:cstheme="minorHAnsi"/>
          <w:szCs w:val="22"/>
          <w:lang w:eastAsia="en-US"/>
        </w:rPr>
        <w:tab/>
      </w:r>
      <w:r w:rsidR="0056143A"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 w:rsidR="0056143A">
        <w:rPr>
          <w:rFonts w:asciiTheme="minorHAnsi" w:hAnsiTheme="minorHAnsi" w:cstheme="minorHAnsi"/>
          <w:b/>
          <w:szCs w:val="22"/>
          <w:lang w:eastAsia="en-US"/>
        </w:rPr>
        <w:t>m</w:t>
      </w:r>
      <w:r w:rsidR="0056143A"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Pr="00E405B2" w:rsidRDefault="00257798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eastAsia="en-US"/>
          </w:rPr>
          <w:id w:val="-77972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9C">
            <w:rPr>
              <w:rFonts w:ascii="MS Gothic" w:eastAsia="MS Gothic" w:hAnsi="MS Gothic" w:cstheme="minorHAnsi" w:hint="eastAsia"/>
              <w:b/>
              <w:sz w:val="32"/>
              <w:szCs w:val="32"/>
              <w:lang w:eastAsia="en-US"/>
            </w:rPr>
            <w:t>☐</w:t>
          </w:r>
        </w:sdtContent>
      </w:sdt>
      <w:r w:rsidR="0056143A"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 w:rsidR="0056143A">
        <w:rPr>
          <w:rFonts w:asciiTheme="minorHAnsi" w:hAnsiTheme="minorHAnsi" w:cstheme="minorHAnsi"/>
          <w:szCs w:val="22"/>
          <w:lang w:eastAsia="en-US"/>
        </w:rPr>
        <w:t>ý lekár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56143A">
        <w:rPr>
          <w:rFonts w:asciiTheme="minorHAnsi" w:hAnsiTheme="minorHAnsi" w:cstheme="minorHAnsi"/>
          <w:szCs w:val="22"/>
          <w:lang w:eastAsia="en-US"/>
        </w:rPr>
        <w:t xml:space="preserve">mi </w:t>
      </w:r>
      <w:r w:rsidR="0056143A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56143A" w:rsidRDefault="00257798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32"/>
            <w:szCs w:val="32"/>
            <w:lang w:eastAsia="en-US"/>
          </w:rPr>
          <w:id w:val="-13658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9C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="0056143A" w:rsidRPr="00E405B2">
        <w:rPr>
          <w:rFonts w:asciiTheme="minorHAnsi" w:hAnsiTheme="minorHAnsi" w:cstheme="minorHAnsi"/>
          <w:szCs w:val="22"/>
          <w:lang w:eastAsia="en-US"/>
        </w:rPr>
        <w:tab/>
      </w:r>
      <w:r w:rsidR="0056143A"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="0056143A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="0056143A"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="0056143A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 w:rsidR="0056143A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56143A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:rsidR="00991FCC" w:rsidRDefault="00257798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32"/>
            <w:szCs w:val="32"/>
            <w:lang w:eastAsia="en-US"/>
          </w:rPr>
          <w:id w:val="-10396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258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="0056143A"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 w:rsidR="0056143A"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 w:rsidR="0056143A"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</w:t>
      </w:r>
      <w:proofErr w:type="spellStart"/>
      <w:r w:rsidR="0056143A"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 w:rsidR="00B50C89">
        <w:rPr>
          <w:rFonts w:asciiTheme="minorHAnsi" w:hAnsiTheme="minorHAnsi" w:cstheme="minorHAnsi"/>
          <w:szCs w:val="22"/>
          <w:lang w:eastAsia="en-US"/>
        </w:rPr>
        <w:t>/a</w:t>
      </w:r>
      <w:r w:rsidR="0056143A"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56143A">
        <w:rPr>
          <w:rFonts w:asciiTheme="minorHAnsi" w:hAnsiTheme="minorHAnsi" w:cstheme="minorHAnsi"/>
          <w:szCs w:val="22"/>
          <w:lang w:eastAsia="en-US"/>
        </w:rPr>
        <w:t>ej</w:t>
      </w:r>
      <w:r w:rsidR="0056143A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 w:rsidR="0056143A">
        <w:rPr>
          <w:rFonts w:asciiTheme="minorHAnsi" w:hAnsiTheme="minorHAnsi" w:cstheme="minorHAnsi"/>
          <w:szCs w:val="22"/>
          <w:lang w:eastAsia="en-US"/>
        </w:rPr>
        <w:t>.</w:t>
      </w:r>
    </w:p>
    <w:p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:rsidR="000A3B7F" w:rsidRDefault="000A3B7F"/>
    <w:p w:rsidR="00762326" w:rsidRDefault="00762326"/>
    <w:p w:rsidR="00554D9C" w:rsidRDefault="00554D9C"/>
    <w:p w:rsidR="00762326" w:rsidRDefault="00762326"/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683"/>
        <w:gridCol w:w="1585"/>
      </w:tblGrid>
      <w:tr w:rsidR="00554D9C" w:rsidTr="00554D9C">
        <w:tc>
          <w:tcPr>
            <w:tcW w:w="421" w:type="dxa"/>
          </w:tcPr>
          <w:p w:rsidR="00554D9C" w:rsidRDefault="00554D9C">
            <w:r>
              <w:t>V</w:t>
            </w:r>
          </w:p>
        </w:tc>
        <w:tc>
          <w:tcPr>
            <w:tcW w:w="2551" w:type="dxa"/>
          </w:tcPr>
          <w:p w:rsidR="00554D9C" w:rsidRDefault="00554D9C"/>
        </w:tc>
        <w:tc>
          <w:tcPr>
            <w:tcW w:w="683" w:type="dxa"/>
          </w:tcPr>
          <w:p w:rsidR="00554D9C" w:rsidRDefault="00554D9C">
            <w:r>
              <w:t>Dňa:</w:t>
            </w:r>
          </w:p>
        </w:tc>
        <w:tc>
          <w:tcPr>
            <w:tcW w:w="1585" w:type="dxa"/>
          </w:tcPr>
          <w:p w:rsidR="00554D9C" w:rsidRDefault="00554D9C"/>
        </w:tc>
      </w:tr>
    </w:tbl>
    <w:p w:rsidR="000A3B7F" w:rsidRDefault="000A3B7F"/>
    <w:p w:rsidR="000A3B7F" w:rsidRDefault="000A3B7F"/>
    <w:sectPr w:rsidR="000A3B7F" w:rsidSect="00AD0C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98" w:rsidRDefault="00257798" w:rsidP="000A3B7F">
      <w:r>
        <w:separator/>
      </w:r>
    </w:p>
  </w:endnote>
  <w:endnote w:type="continuationSeparator" w:id="0">
    <w:p w:rsidR="00257798" w:rsidRDefault="00257798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98" w:rsidRDefault="00257798" w:rsidP="000A3B7F">
      <w:r>
        <w:separator/>
      </w:r>
    </w:p>
  </w:footnote>
  <w:footnote w:type="continuationSeparator" w:id="0">
    <w:p w:rsidR="00257798" w:rsidRDefault="00257798" w:rsidP="000A3B7F">
      <w:r>
        <w:continuationSeparator/>
      </w:r>
    </w:p>
  </w:footnote>
  <w:footnote w:id="1">
    <w:p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0E58A0"/>
    <w:rsid w:val="00144C6F"/>
    <w:rsid w:val="002360EC"/>
    <w:rsid w:val="00257798"/>
    <w:rsid w:val="00281201"/>
    <w:rsid w:val="00363283"/>
    <w:rsid w:val="00367F16"/>
    <w:rsid w:val="003C4A7B"/>
    <w:rsid w:val="00436403"/>
    <w:rsid w:val="00437258"/>
    <w:rsid w:val="00443D03"/>
    <w:rsid w:val="0053321A"/>
    <w:rsid w:val="00554D9C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05AE6"/>
    <w:rsid w:val="00A3680C"/>
    <w:rsid w:val="00AD0CAA"/>
    <w:rsid w:val="00B50C89"/>
    <w:rsid w:val="00B76EB2"/>
    <w:rsid w:val="00B813A4"/>
    <w:rsid w:val="00BD3600"/>
    <w:rsid w:val="00CA4B2F"/>
    <w:rsid w:val="00CE5AF1"/>
    <w:rsid w:val="00CF0A4B"/>
    <w:rsid w:val="00D117C5"/>
    <w:rsid w:val="00D54452"/>
    <w:rsid w:val="00D604EC"/>
    <w:rsid w:val="00DC2119"/>
    <w:rsid w:val="00E3081B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48DF"/>
  <w15:docId w15:val="{60D93F57-61F1-49FF-85A9-2D7F4328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E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75A7-7B54-4020-9987-9ABC3827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Katarína Jančovičová</cp:lastModifiedBy>
  <cp:revision>4</cp:revision>
  <cp:lastPrinted>2021-08-27T09:40:00Z</cp:lastPrinted>
  <dcterms:created xsi:type="dcterms:W3CDTF">2021-10-26T09:12:00Z</dcterms:created>
  <dcterms:modified xsi:type="dcterms:W3CDTF">2021-10-26T09:20:00Z</dcterms:modified>
</cp:coreProperties>
</file>